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C793" w14:textId="77777777" w:rsidR="009114A8" w:rsidRDefault="009114A8">
      <w:pPr>
        <w:spacing w:after="1" w:line="259" w:lineRule="auto"/>
        <w:ind w:left="0" w:right="528" w:firstLine="0"/>
        <w:jc w:val="center"/>
        <w:rPr>
          <w:b/>
          <w:szCs w:val="20"/>
        </w:rPr>
      </w:pPr>
    </w:p>
    <w:p w14:paraId="2DBB3B2F" w14:textId="6F8ED07C" w:rsidR="00801852" w:rsidRPr="009114A8" w:rsidRDefault="00000000">
      <w:pPr>
        <w:spacing w:after="1" w:line="259" w:lineRule="auto"/>
        <w:ind w:left="0" w:right="528" w:firstLine="0"/>
        <w:jc w:val="center"/>
        <w:rPr>
          <w:sz w:val="16"/>
          <w:szCs w:val="20"/>
        </w:rPr>
      </w:pPr>
      <w:r w:rsidRPr="009114A8">
        <w:rPr>
          <w:b/>
          <w:szCs w:val="20"/>
        </w:rPr>
        <w:t xml:space="preserve">KLAUZULA INFORMACYJNA </w:t>
      </w:r>
    </w:p>
    <w:p w14:paraId="6D971C37" w14:textId="77777777" w:rsidR="009114A8" w:rsidRDefault="009114A8">
      <w:pPr>
        <w:spacing w:after="0" w:line="259" w:lineRule="auto"/>
        <w:ind w:left="401" w:firstLine="0"/>
        <w:jc w:val="center"/>
        <w:rPr>
          <w:b/>
          <w:szCs w:val="20"/>
        </w:rPr>
      </w:pPr>
    </w:p>
    <w:p w14:paraId="02DA557E" w14:textId="59AA193D" w:rsidR="00801852" w:rsidRPr="009114A8" w:rsidRDefault="00000000">
      <w:pPr>
        <w:spacing w:after="0" w:line="259" w:lineRule="auto"/>
        <w:ind w:left="401" w:firstLine="0"/>
        <w:jc w:val="center"/>
        <w:rPr>
          <w:sz w:val="16"/>
          <w:szCs w:val="20"/>
        </w:rPr>
      </w:pPr>
      <w:r w:rsidRPr="009114A8">
        <w:rPr>
          <w:b/>
          <w:szCs w:val="20"/>
        </w:rPr>
        <w:t xml:space="preserve"> </w:t>
      </w:r>
    </w:p>
    <w:p w14:paraId="0D0E66F8" w14:textId="77777777" w:rsidR="00801852" w:rsidRPr="009114A8" w:rsidRDefault="00000000">
      <w:pPr>
        <w:ind w:left="355"/>
        <w:rPr>
          <w:sz w:val="16"/>
          <w:szCs w:val="20"/>
        </w:rPr>
      </w:pPr>
      <w:r w:rsidRPr="009114A8">
        <w:rPr>
          <w:sz w:val="16"/>
          <w:szCs w:val="20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RODO) informujemy, że: </w:t>
      </w:r>
    </w:p>
    <w:p w14:paraId="7C90E14E" w14:textId="77777777" w:rsidR="00801852" w:rsidRPr="009114A8" w:rsidRDefault="00000000">
      <w:pPr>
        <w:spacing w:after="10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Cs w:val="20"/>
        </w:rPr>
        <w:t xml:space="preserve"> </w:t>
      </w:r>
    </w:p>
    <w:p w14:paraId="5D205A6C" w14:textId="4DC4BA07" w:rsidR="00801852" w:rsidRPr="009114A8" w:rsidRDefault="00000000">
      <w:pPr>
        <w:numPr>
          <w:ilvl w:val="0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Administratorem danych osobowych Pacjentów przetwarzanych w związku ze świadczeniem prze Gabinet Dietetyczny Karolina Stanisławska prowadząca działalność gospodarczą wpisaną do Centralnej Ewidencji i Informacji o Działalności Gospodarczej (CEIDG) NIP 959 190 92 89, REGON 524210134 pod adresem ul. 1 Maja 62/27, 25-511 Kielce. </w:t>
      </w:r>
    </w:p>
    <w:p w14:paraId="3D39BDEC" w14:textId="77777777" w:rsidR="00801852" w:rsidRPr="009114A8" w:rsidRDefault="00000000">
      <w:pPr>
        <w:spacing w:after="28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6B37D4A8" w14:textId="77777777" w:rsidR="00801852" w:rsidRPr="009114A8" w:rsidRDefault="00000000">
      <w:pPr>
        <w:numPr>
          <w:ilvl w:val="0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W razie wątpliwości bądź w celu wykonania przysługujących Pacjentowi uprawnień należy kontaktować się:  </w:t>
      </w:r>
    </w:p>
    <w:p w14:paraId="57E62DA3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drogą mailową na adres e-mail: </w:t>
      </w:r>
      <w:r w:rsidRPr="009114A8">
        <w:rPr>
          <w:color w:val="0563C1"/>
          <w:sz w:val="16"/>
          <w:szCs w:val="20"/>
          <w:u w:val="single" w:color="0563C1"/>
        </w:rPr>
        <w:t>kontakt@gabinetdietetyczny.com</w:t>
      </w:r>
      <w:r w:rsidRPr="009114A8">
        <w:rPr>
          <w:sz w:val="16"/>
          <w:szCs w:val="20"/>
        </w:rPr>
        <w:t xml:space="preserve"> </w:t>
      </w:r>
      <w:r w:rsidRPr="009114A8">
        <w:rPr>
          <w:rFonts w:ascii="Segoe UI Symbol" w:eastAsia="Segoe UI Symbol" w:hAnsi="Segoe UI Symbol" w:cs="Segoe UI Symbol"/>
          <w:sz w:val="16"/>
          <w:szCs w:val="20"/>
        </w:rPr>
        <w:t>•</w:t>
      </w:r>
      <w:r w:rsidRPr="009114A8">
        <w:rPr>
          <w:rFonts w:ascii="Arial" w:eastAsia="Arial" w:hAnsi="Arial" w:cs="Arial"/>
          <w:sz w:val="16"/>
          <w:szCs w:val="20"/>
        </w:rPr>
        <w:t xml:space="preserve"> </w:t>
      </w:r>
      <w:r w:rsidRPr="009114A8">
        <w:rPr>
          <w:rFonts w:ascii="Arial" w:eastAsia="Arial" w:hAnsi="Arial" w:cs="Arial"/>
          <w:sz w:val="16"/>
          <w:szCs w:val="20"/>
        </w:rPr>
        <w:tab/>
      </w:r>
      <w:r w:rsidRPr="009114A8">
        <w:rPr>
          <w:sz w:val="16"/>
          <w:szCs w:val="20"/>
        </w:rPr>
        <w:t xml:space="preserve">drogą pocztową na adres: ul. 1 Maja 62/27, 25-511 Kielce </w:t>
      </w:r>
    </w:p>
    <w:p w14:paraId="3471A2C1" w14:textId="77777777" w:rsidR="00801852" w:rsidRPr="009114A8" w:rsidRDefault="00000000">
      <w:pPr>
        <w:spacing w:after="25" w:line="259" w:lineRule="auto"/>
        <w:ind w:left="708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067D861B" w14:textId="77777777" w:rsidR="00801852" w:rsidRPr="009114A8" w:rsidRDefault="00000000">
      <w:pPr>
        <w:numPr>
          <w:ilvl w:val="0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Podstawy przetwarzania danych osobowych Pacjenta: </w:t>
      </w:r>
    </w:p>
    <w:p w14:paraId="188E71EF" w14:textId="77777777" w:rsidR="00801852" w:rsidRPr="009114A8" w:rsidRDefault="00000000">
      <w:pPr>
        <w:numPr>
          <w:ilvl w:val="1"/>
          <w:numId w:val="1"/>
        </w:numPr>
        <w:spacing w:after="33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Przetwarzanie danych osobowych jest niezbędne do wykonania umowy o świadczenie usług dietetycznych (zgodnie z art. 6 ust. 1 pkt b RODO) </w:t>
      </w:r>
    </w:p>
    <w:p w14:paraId="2BB5932D" w14:textId="77777777" w:rsidR="00801852" w:rsidRPr="009114A8" w:rsidRDefault="00000000">
      <w:pPr>
        <w:numPr>
          <w:ilvl w:val="1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Przetwarzanie danych osobowych jest niezbędne do wypełnienia obowiązku prawnego ciążącego na administratorze - wystawienie faktury za zakupiony Produkt oraz wykazanie jej w prowadzonej przez Sprzedającego dokumentacji księgowej (zgodnie z art. 6 ust. 1 pkt c RODO); </w:t>
      </w:r>
    </w:p>
    <w:p w14:paraId="6FDBE569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W przypadku wyrażenia zgody przez Klienta na otrzymywanie treści marketingowych(zgodnie z art. 6 ust. 1 pkt a RODO) </w:t>
      </w:r>
    </w:p>
    <w:p w14:paraId="61FCD299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Przetwarzanie danych osobowych jest niezbędne z uwagi na prawnie uzasadnione interesy realizowane przez Administratora,  w szczególności zapewnienia kontaktu z Pacjentem przed zawarciem umowy oraz w okresie trwania umowy oraz ustalenia dochodzenia lub obrony przez ewentualnymi roszczeniami (zgodnie z art. 6 ust. 1 lit f) RODO). </w:t>
      </w:r>
    </w:p>
    <w:p w14:paraId="3B280F53" w14:textId="77777777" w:rsidR="00801852" w:rsidRPr="009114A8" w:rsidRDefault="00000000">
      <w:pPr>
        <w:spacing w:after="28" w:line="259" w:lineRule="auto"/>
        <w:ind w:left="708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0AE0B188" w14:textId="77777777" w:rsidR="00801852" w:rsidRPr="009114A8" w:rsidRDefault="00000000">
      <w:pPr>
        <w:numPr>
          <w:ilvl w:val="0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Odbiorcami danych osobowych Pacjenta mogą być: </w:t>
      </w:r>
    </w:p>
    <w:p w14:paraId="690761BB" w14:textId="77777777" w:rsidR="00801852" w:rsidRPr="009114A8" w:rsidRDefault="00000000">
      <w:pPr>
        <w:numPr>
          <w:ilvl w:val="1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Organy władzy publicznej, podmioty wykonujące zadania publiczne lub działającym na zlecenie organów władzy publicznej, w zakresie wynikającym z przepisów prawa powszechnie obowiązującego; </w:t>
      </w:r>
    </w:p>
    <w:p w14:paraId="5B3D2D08" w14:textId="77777777" w:rsidR="00801852" w:rsidRPr="009114A8" w:rsidRDefault="00000000">
      <w:pPr>
        <w:numPr>
          <w:ilvl w:val="1"/>
          <w:numId w:val="1"/>
        </w:numPr>
        <w:spacing w:after="33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Podmioty przetwarzające dane osobowe w imieniu Administratora w celu prowadzenia przez niego działalności gospodarczej zgodnie  z powszechnie obowiązującymi przepisami; </w:t>
      </w:r>
    </w:p>
    <w:p w14:paraId="54F56D89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Podmioty współpracujące z Administratorem w zakresie świadczonych na rzecz Administratora usług oraz wspierania bieżących procesów biznesowych Administratora, w szczególności podmioty świadczące usługi IT, marketingowe, prawne, kurierskie, banki. </w:t>
      </w:r>
    </w:p>
    <w:p w14:paraId="6678149B" w14:textId="77777777" w:rsidR="00801852" w:rsidRPr="009114A8" w:rsidRDefault="00000000">
      <w:pPr>
        <w:spacing w:after="28" w:line="259" w:lineRule="auto"/>
        <w:ind w:left="708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27BB7778" w14:textId="1D32ADBF" w:rsidR="00801852" w:rsidRPr="009114A8" w:rsidRDefault="00000000" w:rsidP="00151B0D">
      <w:pPr>
        <w:numPr>
          <w:ilvl w:val="0"/>
          <w:numId w:val="1"/>
        </w:numPr>
        <w:ind w:hanging="36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>Dane osobowe Pacjentów</w:t>
      </w:r>
      <w:r w:rsidR="00151B0D">
        <w:rPr>
          <w:sz w:val="16"/>
          <w:szCs w:val="20"/>
        </w:rPr>
        <w:t xml:space="preserve"> </w:t>
      </w:r>
      <w:r w:rsidRPr="009114A8">
        <w:rPr>
          <w:sz w:val="16"/>
          <w:szCs w:val="20"/>
        </w:rPr>
        <w:t xml:space="preserve">nie będą przetwarzane w sposób </w:t>
      </w:r>
      <w:r w:rsidRPr="009114A8">
        <w:rPr>
          <w:sz w:val="16"/>
          <w:szCs w:val="20"/>
        </w:rPr>
        <w:tab/>
        <w:t xml:space="preserve">zautomatyzowany oraz nie będą </w:t>
      </w:r>
      <w:r w:rsidRPr="009114A8">
        <w:rPr>
          <w:sz w:val="16"/>
          <w:szCs w:val="20"/>
        </w:rPr>
        <w:tab/>
        <w:t xml:space="preserve">podlegały </w:t>
      </w:r>
      <w:r w:rsidRPr="009114A8">
        <w:rPr>
          <w:sz w:val="16"/>
          <w:szCs w:val="20"/>
        </w:rPr>
        <w:tab/>
        <w:t xml:space="preserve">profilowaniu. </w:t>
      </w:r>
    </w:p>
    <w:p w14:paraId="5DE3056B" w14:textId="77777777" w:rsidR="00801852" w:rsidRPr="009114A8" w:rsidRDefault="00000000">
      <w:pPr>
        <w:spacing w:after="28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6953B701" w14:textId="77777777" w:rsidR="00801852" w:rsidRPr="009114A8" w:rsidRDefault="00000000">
      <w:pPr>
        <w:numPr>
          <w:ilvl w:val="0"/>
          <w:numId w:val="1"/>
        </w:numPr>
        <w:spacing w:after="32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Pacjentowi przysługują następujące uprawnienia w związku z przetwarzaniem danych osobowych: </w:t>
      </w:r>
    </w:p>
    <w:p w14:paraId="4BA09919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dostępu do danych osobowych; </w:t>
      </w:r>
    </w:p>
    <w:p w14:paraId="6B1E37F6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 sprostowania, usunięcia bądź ograniczenia przetwarzania danych osobowych; </w:t>
      </w:r>
    </w:p>
    <w:p w14:paraId="0155B715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 wniesienia sprzeciwu wobec przetwarzania danych osobowych, </w:t>
      </w:r>
    </w:p>
    <w:p w14:paraId="505D4485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 przenoszenia danych; </w:t>
      </w:r>
    </w:p>
    <w:p w14:paraId="251A7C62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 wniesienia skargi do organu nadzorczego (Prezes Urzędu Ochrony Danych Osobowych); </w:t>
      </w:r>
    </w:p>
    <w:p w14:paraId="04228748" w14:textId="77777777" w:rsidR="00801852" w:rsidRPr="009114A8" w:rsidRDefault="00000000">
      <w:pPr>
        <w:numPr>
          <w:ilvl w:val="1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prawo do odwołania zgody na przetwarzanie danych osobowych w przypadku wyrażenia zgody na przetwarzanie danych osobowych. </w:t>
      </w:r>
    </w:p>
    <w:p w14:paraId="3BAC9A2A" w14:textId="77777777" w:rsidR="00801852" w:rsidRPr="009114A8" w:rsidRDefault="00000000">
      <w:pPr>
        <w:spacing w:after="26" w:line="259" w:lineRule="auto"/>
        <w:ind w:left="708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67A32242" w14:textId="77777777" w:rsidR="00801852" w:rsidRPr="009114A8" w:rsidRDefault="00000000">
      <w:pPr>
        <w:numPr>
          <w:ilvl w:val="0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Podanie danych osobowych jest dobrowolne, aczkolwiek niepodanie wskazanych w Regulaminie danych osobowych niezbędnych do zawarcia umowy o świadczenie usług dietetycznych skutkuje brakiem możliwości zawarcia oraz wykonania niniejszej umowy. </w:t>
      </w:r>
    </w:p>
    <w:p w14:paraId="7866387B" w14:textId="77777777" w:rsidR="00801852" w:rsidRPr="009114A8" w:rsidRDefault="00000000">
      <w:pPr>
        <w:spacing w:after="28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0491C637" w14:textId="0D435E56" w:rsidR="00801852" w:rsidRPr="009114A8" w:rsidRDefault="00000000">
      <w:pPr>
        <w:numPr>
          <w:ilvl w:val="0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Zgodnie z art. 5 ust. 1 lit. e w związku z motywem 39 preambuły RODO dane osobowe Pacjentów przechowywane są przez okres nie dłuższy, niż jest to niezbędne do celów, w których dane te są przetwarzane uwzględniając cele przetwarzania cele przetwarzania i także obowiązki prawne obligujące podmiot do przetwarzania danych. </w:t>
      </w:r>
    </w:p>
    <w:p w14:paraId="676DE573" w14:textId="77777777" w:rsidR="00801852" w:rsidRPr="009114A8" w:rsidRDefault="00000000">
      <w:pPr>
        <w:spacing w:after="28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7E0852D4" w14:textId="77777777" w:rsidR="00801852" w:rsidRPr="009114A8" w:rsidRDefault="00000000">
      <w:pPr>
        <w:numPr>
          <w:ilvl w:val="0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Kartoteki Pacjenta zawierające wszelkie dane osobowe przechowywane będą do 2 lat od zakończenia współpracy z Dietetykiem. </w:t>
      </w:r>
    </w:p>
    <w:p w14:paraId="205E77FE" w14:textId="77777777" w:rsidR="00801852" w:rsidRPr="009114A8" w:rsidRDefault="00000000">
      <w:pPr>
        <w:spacing w:after="28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632E112E" w14:textId="77777777" w:rsidR="00801852" w:rsidRPr="009114A8" w:rsidRDefault="00000000">
      <w:pPr>
        <w:numPr>
          <w:ilvl w:val="0"/>
          <w:numId w:val="1"/>
        </w:numPr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Administrator nie zamierza przekazywać danych osobowych Pacjentów poza kraje Europejskiego Obszaru Gospodarczego bądź do organizacji międzynarodowych. </w:t>
      </w:r>
    </w:p>
    <w:p w14:paraId="7955FD9B" w14:textId="77777777" w:rsidR="00801852" w:rsidRPr="009114A8" w:rsidRDefault="00000000">
      <w:pPr>
        <w:spacing w:after="26" w:line="259" w:lineRule="auto"/>
        <w:ind w:left="360" w:firstLine="0"/>
        <w:jc w:val="left"/>
        <w:rPr>
          <w:sz w:val="16"/>
          <w:szCs w:val="20"/>
        </w:rPr>
      </w:pPr>
      <w:r w:rsidRPr="009114A8">
        <w:rPr>
          <w:sz w:val="16"/>
          <w:szCs w:val="20"/>
        </w:rPr>
        <w:t xml:space="preserve"> </w:t>
      </w:r>
    </w:p>
    <w:p w14:paraId="72EF12B9" w14:textId="77777777" w:rsidR="00801852" w:rsidRPr="009114A8" w:rsidRDefault="00000000">
      <w:pPr>
        <w:numPr>
          <w:ilvl w:val="0"/>
          <w:numId w:val="1"/>
        </w:numPr>
        <w:spacing w:after="295"/>
        <w:ind w:hanging="360"/>
        <w:rPr>
          <w:sz w:val="16"/>
          <w:szCs w:val="20"/>
        </w:rPr>
      </w:pPr>
      <w:r w:rsidRPr="009114A8">
        <w:rPr>
          <w:sz w:val="16"/>
          <w:szCs w:val="20"/>
        </w:rPr>
        <w:t xml:space="preserve">Wszelkie zgłoszenia oraz zapytania dotyczące danych osobowych należy kierować na e-mail: </w:t>
      </w:r>
      <w:r w:rsidRPr="009114A8">
        <w:rPr>
          <w:color w:val="0563C1"/>
          <w:sz w:val="16"/>
          <w:szCs w:val="20"/>
          <w:u w:val="single" w:color="0563C1"/>
        </w:rPr>
        <w:t>kontakt@gabinetdietetyczny.com</w:t>
      </w:r>
      <w:r w:rsidRPr="009114A8">
        <w:rPr>
          <w:sz w:val="16"/>
          <w:szCs w:val="20"/>
        </w:rPr>
        <w:t xml:space="preserve"> </w:t>
      </w:r>
    </w:p>
    <w:p w14:paraId="7D82264E" w14:textId="592248C3" w:rsidR="009114A8" w:rsidRDefault="00000000" w:rsidP="009114A8">
      <w:pPr>
        <w:spacing w:after="154"/>
        <w:ind w:left="80"/>
        <w:rPr>
          <w:sz w:val="16"/>
          <w:szCs w:val="20"/>
        </w:rPr>
      </w:pPr>
      <w:r w:rsidRPr="009114A8">
        <w:rPr>
          <w:sz w:val="16"/>
          <w:szCs w:val="20"/>
        </w:rPr>
        <w:t xml:space="preserve">Oświadczam, że zapoznałam/em się z treścią powyższej w/w klauzuli informacyjnej, w tym z informacją o celu i sposobach przetwarzania moich danych osobowych oraz prawie dostępu do treści tych danych i prawie do ich poprawiania. </w:t>
      </w:r>
    </w:p>
    <w:p w14:paraId="17607280" w14:textId="77777777" w:rsidR="009114A8" w:rsidRDefault="009114A8" w:rsidP="009114A8">
      <w:pPr>
        <w:spacing w:after="154"/>
        <w:ind w:left="80"/>
        <w:rPr>
          <w:sz w:val="16"/>
          <w:szCs w:val="20"/>
        </w:rPr>
      </w:pPr>
    </w:p>
    <w:p w14:paraId="527FF468" w14:textId="77777777" w:rsidR="009114A8" w:rsidRPr="009114A8" w:rsidRDefault="009114A8" w:rsidP="009114A8">
      <w:pPr>
        <w:spacing w:after="154"/>
        <w:ind w:left="80"/>
        <w:rPr>
          <w:sz w:val="16"/>
          <w:szCs w:val="20"/>
        </w:rPr>
      </w:pPr>
    </w:p>
    <w:p w14:paraId="5D136180" w14:textId="77777777" w:rsidR="00801852" w:rsidRDefault="00000000">
      <w:pPr>
        <w:spacing w:after="134" w:line="259" w:lineRule="auto"/>
        <w:ind w:left="0" w:right="218" w:firstLine="0"/>
        <w:jc w:val="right"/>
      </w:pPr>
      <w:r>
        <w:t xml:space="preserve">…………………………………………………………………… </w:t>
      </w:r>
    </w:p>
    <w:p w14:paraId="4B904916" w14:textId="77777777" w:rsidR="00801852" w:rsidRDefault="00000000">
      <w:pPr>
        <w:tabs>
          <w:tab w:val="center" w:pos="8827"/>
          <w:tab w:val="center" w:pos="9636"/>
          <w:tab w:val="center" w:pos="10344"/>
        </w:tabs>
        <w:spacing w:after="0" w:line="259" w:lineRule="auto"/>
        <w:ind w:left="0" w:firstLine="0"/>
        <w:jc w:val="left"/>
      </w:pPr>
      <w:r>
        <w:rPr>
          <w:sz w:val="22"/>
        </w:rPr>
        <w:tab/>
      </w:r>
      <w:r>
        <w:rPr>
          <w:sz w:val="14"/>
        </w:rPr>
        <w:t xml:space="preserve">data i czytelny podpis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</w:p>
    <w:sectPr w:rsidR="00801852" w:rsidSect="009114A8">
      <w:pgSz w:w="11906" w:h="16838"/>
      <w:pgMar w:top="426" w:right="720" w:bottom="720" w:left="720" w:header="708" w:footer="708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16A23"/>
    <w:multiLevelType w:val="hybridMultilevel"/>
    <w:tmpl w:val="FD901748"/>
    <w:lvl w:ilvl="0" w:tplc="71D45B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D81F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9E5FD6">
      <w:start w:val="1"/>
      <w:numFmt w:val="bullet"/>
      <w:lvlText w:val="▪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B40E8C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9E0842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88570C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1A6D3C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186362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5818EA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88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52"/>
    <w:rsid w:val="00052D74"/>
    <w:rsid w:val="00151B0D"/>
    <w:rsid w:val="00316AF3"/>
    <w:rsid w:val="00801852"/>
    <w:rsid w:val="009114A8"/>
    <w:rsid w:val="009F6C8A"/>
    <w:rsid w:val="00A46E09"/>
    <w:rsid w:val="00B4787F"/>
    <w:rsid w:val="00B7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DC0C"/>
  <w15:docId w15:val="{5A95E8FF-C3A4-48BC-AC7D-CDFD7859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6" w:lineRule="auto"/>
      <w:ind w:left="370" w:hanging="10"/>
      <w:jc w:val="both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Borusińska</dc:creator>
  <cp:keywords/>
  <cp:lastModifiedBy>Krzysztof Stanisławski</cp:lastModifiedBy>
  <cp:revision>7</cp:revision>
  <dcterms:created xsi:type="dcterms:W3CDTF">2023-10-21T07:31:00Z</dcterms:created>
  <dcterms:modified xsi:type="dcterms:W3CDTF">2026-07-22T14:16:00Z</dcterms:modified>
</cp:coreProperties>
</file>